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6"/>
        <w:ind w:right="0" w:left="0" w:firstLine="0"/>
        <w:jc w:val="center"/>
        <w:rPr>
          <w:rFonts w:ascii="ArialMT" w:hAnsi="ArialMT" w:cs="ArialMT" w:eastAsia="ArialMT"/>
          <w:color w:val="333333"/>
          <w:spacing w:val="0"/>
          <w:position w:val="0"/>
          <w:sz w:val="18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TEKNOTEKS ILETISIM HIZMETLERI SANAYI VE TIC.A.S</w:t>
      </w:r>
      <w:r>
        <w:rPr>
          <w:rFonts w:ascii="ArialMT" w:hAnsi="ArialMT" w:cs="ArialMT" w:eastAsia="ArialMT"/>
          <w:color w:val="333333"/>
          <w:spacing w:val="0"/>
          <w:position w:val="0"/>
          <w:sz w:val="18"/>
          <w:shd w:fill="auto" w:val="clear"/>
        </w:rPr>
        <w:t xml:space="preserve">.</w:t>
      </w:r>
    </w:p>
    <w:p>
      <w:pPr>
        <w:spacing w:before="0" w:after="16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VER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İ SAHİBİ BAŞVURU FORMU</w:t>
      </w:r>
    </w:p>
    <w:p>
      <w:pPr>
        <w:spacing w:before="0" w:after="16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6698 say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ılı Kişisel Verilerin Korunması Kanunu'nda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("Kanun")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ilgili kişi olarak tanımlanan kişisel veri sahiplerine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("Veri Sahibi"),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Kanun'un 11'inci maddesinde kişisel verilerinin işlenmesine ilişkin belirli haklar tanınmıştır. 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Kanun'un 13'üncü maddesinin birinci f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ıkrası uyarınca, veri sorumlusu olan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Nidakule K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üçükyal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 A4 Blok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Ç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ınar Mahallesi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Rıfkı Tongsir Caddesi No:115 Kat:20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800000"/>
          <w:spacing w:val="0"/>
          <w:position w:val="0"/>
          <w:sz w:val="18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D: 111 34841 Maltepe / İstanbul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, adresine mukim 0836029823800010 MERSIS numaralı Şirketimize bu haklara ilişkin olarak yapılacak başvuruların yazılı ve ıslak imzalı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Nidakule K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üçükyal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 A4 Blok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Ç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ınar Mahallesi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Rıfkı Tongsir Caddesi No:115 Kat:20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D: 111 34841 Maltepe / İstanbul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adresine konuya ilişkin ek bilgi ve belgeler ile bizzat elden iletebilir , noter kanalıyla g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önderebilir  veya ‘’</w:t>
      </w:r>
      <w:hyperlink xmlns:r="http://schemas.openxmlformats.org/officeDocument/2006/relationships" r:id="docRId0">
        <w:r>
          <w:rPr>
            <w:rFonts w:ascii="Cambria" w:hAnsi="Cambria" w:cs="Cambria" w:eastAsia="Cambria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teknoteksiletisimhizmetleri@hs01.kep.tr</w:t>
        </w:r>
      </w:hyperlink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”   adresine güvenli elektronik imzal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ı/mobil imzalı olarak veya “info@teknoteks.net” e-mail adresine iletebilirsiniz.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Taraf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ımıza iletilmiş olan başvurularınız Mevzuata uygun olarak d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önü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ş yapılacaktır. 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Bu formun ve talebinizin niteli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ğine g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öre taraf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ınızdan kimlik doğrulaması veya talebe g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öre ek bilgiler talep edilebilir. Bu talepler yerine getirilmedi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ğinde yapılacak incelemelerin tam ve nitelikli şekilde y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ürütülmesinde aksakl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ıklar yaşanabilecektir. Bu durumda Şirketimizin kanuni hakları saklıdır. Bu nedenle ilgili formun talebinizin niteliğine g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öre eksiksiz ve istenilen bilgileri ve belgeleri içerecek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şekilde g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önderilmesi gerekmektedir.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"/>
        </w:numPr>
        <w:spacing w:before="0" w:after="200" w:line="276"/>
        <w:ind w:right="0" w:left="360" w:hanging="36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Ba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şvuru sahibi hakkında bilgiler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şağıdaki bilgiler ilgili kişiyi inceleme s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üreçlerimiz hakk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ında bilgilendirmek ve başvuru sonu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çlar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ını iletmek amacıyla talep edilmektedir.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FF0000"/>
          <w:spacing w:val="0"/>
          <w:position w:val="0"/>
          <w:sz w:val="24"/>
          <w:shd w:fill="auto" w:val="clear"/>
        </w:rPr>
      </w:pPr>
    </w:p>
    <w:tbl>
      <w:tblPr/>
      <w:tblGrid>
        <w:gridCol w:w="3434"/>
        <w:gridCol w:w="5202"/>
      </w:tblGrid>
      <w:tr>
        <w:trPr>
          <w:trHeight w:val="1" w:hRule="atLeast"/>
          <w:jc w:val="left"/>
        </w:trPr>
        <w:tc>
          <w:tcPr>
            <w:tcW w:w="3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 : *</w:t>
            </w:r>
          </w:p>
        </w:tc>
        <w:tc>
          <w:tcPr>
            <w:tcW w:w="5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Soyad : *</w:t>
            </w:r>
          </w:p>
        </w:tc>
        <w:tc>
          <w:tcPr>
            <w:tcW w:w="5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T.C. Kimlik numaras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ı / Uyruk ve pasaport numarası : *</w:t>
            </w:r>
          </w:p>
        </w:tc>
        <w:tc>
          <w:tcPr>
            <w:tcW w:w="5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Telefon ve Fax numaras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ı :</w:t>
            </w:r>
          </w:p>
        </w:tc>
        <w:tc>
          <w:tcPr>
            <w:tcW w:w="5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16" w:hRule="auto"/>
          <w:jc w:val="left"/>
        </w:trPr>
        <w:tc>
          <w:tcPr>
            <w:tcW w:w="3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E-posta  :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İkamet veya İşyeri Adresi  : *</w:t>
            </w:r>
          </w:p>
        </w:tc>
        <w:tc>
          <w:tcPr>
            <w:tcW w:w="5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Şirketimiz ile ilişkiniz   :</w:t>
            </w:r>
          </w:p>
        </w:tc>
        <w:tc>
          <w:tcPr>
            <w:tcW w:w="5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Mü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şteri</w:t>
              <w:tab/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□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ab/>
              <w:t xml:space="preserve">     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İş Ortağı</w:t>
              <w:tab/>
              <w:t xml:space="preserve">    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□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Ziyaretçi</w:t>
              <w:tab/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□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ab/>
              <w:t xml:space="preserve">      Di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ğer</w:t>
              <w:tab/>
              <w:t xml:space="preserve">     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□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7901"/>
        <w:gridCol w:w="735"/>
      </w:tblGrid>
      <w:tr>
        <w:trPr>
          <w:trHeight w:val="630" w:hRule="auto"/>
          <w:jc w:val="left"/>
        </w:trPr>
        <w:tc>
          <w:tcPr>
            <w:tcW w:w="79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FFFFFF" w:val="clear"/>
              </w:rPr>
              <w:t xml:space="preserve">Cevab</w:t>
            </w: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FFFFFF" w:val="clear"/>
              </w:rPr>
              <w:t xml:space="preserve">ın sağlamış olduğum posta adresime g</w:t>
            </w: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FFFFFF" w:val="clear"/>
              </w:rPr>
              <w:t xml:space="preserve">önderilmesini istiyorum.  </w:t>
            </w:r>
          </w:p>
        </w:tc>
        <w:tc>
          <w:tcPr>
            <w:tcW w:w="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Wingdings" w:hAnsi="Wingdings" w:cs="Wingdings" w:eastAsia="Wingdings"/>
                <w:color w:val="000000"/>
                <w:spacing w:val="0"/>
                <w:position w:val="0"/>
                <w:sz w:val="36"/>
                <w:shd w:fill="FFFFFF" w:val="clear"/>
              </w:rPr>
              <w:t xml:space="preserve"></w:t>
            </w:r>
          </w:p>
        </w:tc>
      </w:tr>
      <w:tr>
        <w:trPr>
          <w:trHeight w:val="654" w:hRule="auto"/>
          <w:jc w:val="left"/>
        </w:trPr>
        <w:tc>
          <w:tcPr>
            <w:tcW w:w="79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FFFFFF" w:val="clear"/>
              </w:rPr>
              <w:t xml:space="preserve">Cevab</w:t>
            </w: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FFFFFF" w:val="clear"/>
              </w:rPr>
              <w:t xml:space="preserve">ın sağlamış olduğum elektronik posta adresime g</w:t>
            </w: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2"/>
                <w:shd w:fill="FFFFFF" w:val="clear"/>
              </w:rPr>
              <w:t xml:space="preserve">önderilmesini istiyorum.</w:t>
            </w:r>
            <w:r>
              <w:rPr>
                <w:rFonts w:ascii="Cambria" w:hAnsi="Cambria" w:cs="Cambria" w:eastAsia="Cambria"/>
                <w:color w:val="000000"/>
                <w:spacing w:val="0"/>
                <w:position w:val="0"/>
                <w:sz w:val="24"/>
                <w:shd w:fill="FFFFFF" w:val="clear"/>
              </w:rPr>
              <w:t xml:space="preserve">    </w:t>
            </w:r>
          </w:p>
        </w:tc>
        <w:tc>
          <w:tcPr>
            <w:tcW w:w="7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Wingdings" w:hAnsi="Wingdings" w:cs="Wingdings" w:eastAsia="Wingdings"/>
                <w:color w:val="000000"/>
                <w:spacing w:val="0"/>
                <w:position w:val="0"/>
                <w:sz w:val="36"/>
                <w:shd w:fill="FFFFFF" w:val="clear"/>
              </w:rPr>
              <w:t xml:space="preserve">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spacing w:before="0" w:after="200" w:line="276"/>
        <w:ind w:right="0" w:left="36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Ba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şvuru Nedeni</w:t>
      </w:r>
    </w:p>
    <w:tbl>
      <w:tblPr/>
      <w:tblGrid>
        <w:gridCol w:w="817"/>
        <w:gridCol w:w="6237"/>
        <w:gridCol w:w="2330"/>
        <w:gridCol w:w="2126"/>
      </w:tblGrid>
      <w:tr>
        <w:trPr>
          <w:trHeight w:val="1" w:hRule="atLeast"/>
          <w:jc w:val="left"/>
        </w:trPr>
        <w:tc>
          <w:tcPr>
            <w:tcW w:w="817" w:type="dxa"/>
            <w:tcBorders>
              <w:top w:val="single" w:color="a5a5a5" w:sz="4"/>
              <w:left w:val="single" w:color="a5a5a5" w:sz="4"/>
              <w:bottom w:val="single" w:color="a5a5a5" w:sz="4"/>
              <w:right w:val="single" w:color="c9c9c9" w:sz="4"/>
            </w:tcBorders>
            <w:shd w:color="auto" w:fill="a5a5a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No</w:t>
            </w:r>
          </w:p>
        </w:tc>
        <w:tc>
          <w:tcPr>
            <w:tcW w:w="6237" w:type="dxa"/>
            <w:tcBorders>
              <w:top w:val="single" w:color="a5a5a5" w:sz="4"/>
              <w:left w:val="single" w:color="c9c9c9" w:sz="4"/>
              <w:bottom w:val="single" w:color="a5a5a5" w:sz="4"/>
              <w:right w:val="single" w:color="c9c9c9" w:sz="4"/>
            </w:tcBorders>
            <w:shd w:color="auto" w:fill="a5a5a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Talep konusu</w:t>
            </w:r>
          </w:p>
        </w:tc>
        <w:tc>
          <w:tcPr>
            <w:tcW w:w="4456" w:type="dxa"/>
            <w:gridSpan w:val="2"/>
            <w:tcBorders>
              <w:top w:val="single" w:color="a5a5a5" w:sz="4"/>
              <w:left w:val="single" w:color="c9c9c9" w:sz="4"/>
              <w:bottom w:val="single" w:color="a5a5a5" w:sz="4"/>
              <w:right w:val="single" w:color="a5a5a5" w:sz="4"/>
            </w:tcBorders>
            <w:shd w:color="auto" w:fill="a5a5a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Seçim  (seçiminiz ile ilgili bölümü i</w:t>
            </w:r>
            <w:r>
              <w:rPr>
                <w:rFonts w:ascii="Cambria" w:hAnsi="Cambria" w:cs="Cambria" w:eastAsia="Cambria"/>
                <w:b/>
                <w:color w:val="FFFFFF"/>
                <w:spacing w:val="0"/>
                <w:position w:val="0"/>
                <w:sz w:val="24"/>
                <w:shd w:fill="auto" w:val="clear"/>
              </w:rPr>
              <w:t xml:space="preserve">şaretleyin)</w:t>
            </w:r>
          </w:p>
        </w:tc>
      </w:tr>
      <w:tr>
        <w:trPr>
          <w:trHeight w:val="1" w:hRule="atLeast"/>
          <w:jc w:val="left"/>
        </w:trPr>
        <w:tc>
          <w:tcPr>
            <w:tcW w:w="817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567" w:type="dxa"/>
            <w:gridSpan w:val="2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Ki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şisel veri işlenip işlenmediğini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ö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ğrenme</w:t>
            </w:r>
          </w:p>
        </w:tc>
        <w:tc>
          <w:tcPr>
            <w:tcW w:w="2126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7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567" w:type="dxa"/>
            <w:gridSpan w:val="2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Ki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şisel verileriniz işlenmiş ise buna ilişkin bilgi talep etme</w:t>
            </w:r>
          </w:p>
        </w:tc>
        <w:tc>
          <w:tcPr>
            <w:tcW w:w="2126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7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8567" w:type="dxa"/>
            <w:gridSpan w:val="2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Ki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şisel verilerinizin işlenme amacını ve bunların amacına uygun kullanılıp kullanılmadığını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ö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ğrenme</w:t>
            </w:r>
          </w:p>
        </w:tc>
        <w:tc>
          <w:tcPr>
            <w:tcW w:w="2126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7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8567" w:type="dxa"/>
            <w:gridSpan w:val="2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Yurt içinde veya yurt d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ışında kişisel verilerin aktarıldığı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üçüncü ki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şileri bilme </w:t>
            </w:r>
          </w:p>
        </w:tc>
        <w:tc>
          <w:tcPr>
            <w:tcW w:w="2126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7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8567" w:type="dxa"/>
            <w:gridSpan w:val="2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Ki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şisel verilerinizin eksik ya da yanlış işlenmiş olması halinde bunların d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üzeltilmesini isteme</w:t>
            </w:r>
          </w:p>
        </w:tc>
        <w:tc>
          <w:tcPr>
            <w:tcW w:w="2126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7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8567" w:type="dxa"/>
            <w:gridSpan w:val="2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Kanun ve ilgili di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ğer kanun 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ükümlerine uygun olarak 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şlenmiş olmasına rağmen, işlenmesi gereken sebeplerin ortadan kalkması dahilinde kişisel verilerinizin silinmesini veya yok edilmesini isteme</w:t>
            </w:r>
          </w:p>
        </w:tc>
        <w:tc>
          <w:tcPr>
            <w:tcW w:w="2126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7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8567" w:type="dxa"/>
            <w:gridSpan w:val="2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Talep no 5 gere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ğince yapılan işlemlerin, kişisel verilerin aktarıldığı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üçüncü ki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şilere bildirilmesini isteme</w:t>
            </w:r>
          </w:p>
        </w:tc>
        <w:tc>
          <w:tcPr>
            <w:tcW w:w="2126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7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67" w:type="dxa"/>
            <w:gridSpan w:val="2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Talep no 6 gere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ğince yapılan işlemlerin, kişisel verilerin aktarıldığı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üçüncü ki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şilere bildirilmesini isteme</w:t>
            </w:r>
          </w:p>
        </w:tc>
        <w:tc>
          <w:tcPr>
            <w:tcW w:w="2126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7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8567" w:type="dxa"/>
            <w:gridSpan w:val="2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İşlenen verilerin m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ünhas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ıran otomatik sistemler vasıtasıyla analiz edilmesi suretiyle kendiniz aleyhine bir sonucun ortaya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ç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ıkmasına itiraz etme</w:t>
            </w:r>
          </w:p>
        </w:tc>
        <w:tc>
          <w:tcPr>
            <w:tcW w:w="2126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ededed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817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67" w:type="dxa"/>
            <w:gridSpan w:val="2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Ki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şisel verilerinizin kanuna aykırı olarak işlenmesi sebebiyle zarara uğraması halinde zararın giderilmesini isteme</w:t>
            </w:r>
          </w:p>
        </w:tc>
        <w:tc>
          <w:tcPr>
            <w:tcW w:w="2126" w:type="dxa"/>
            <w:tcBorders>
              <w:top w:val="single" w:color="c9c9c9" w:sz="4"/>
              <w:left w:val="single" w:color="c9c9c9" w:sz="4"/>
              <w:bottom w:val="single" w:color="c9c9c9" w:sz="4"/>
              <w:right w:val="single" w:color="c9c9c9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Bu kapsamda ki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şisel verilerinize ilişkin talebinizi aşağıda a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ç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ık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ça yazman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ızı rica ederiz.</w:t>
      </w:r>
    </w:p>
    <w:tbl>
      <w:tblPr/>
      <w:tblGrid>
        <w:gridCol w:w="9322"/>
      </w:tblGrid>
      <w:tr>
        <w:trPr>
          <w:trHeight w:val="3336" w:hRule="auto"/>
          <w:jc w:val="left"/>
        </w:trPr>
        <w:tc>
          <w:tcPr>
            <w:tcW w:w="93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3"/>
        </w:numPr>
        <w:spacing w:before="0" w:after="200" w:line="276"/>
        <w:ind w:right="0" w:left="360" w:hanging="36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Ba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şvuru sahibinin beyanı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Yukar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ıda belirttiğim talepler doğrultusunda, Şirketinize yapmış olduğum başvurumun Kanun'un 13'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üncü maddesi uyar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ınca değerlendirilerek tarafıma bilgi verilmesini rica ederim.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İş bu form kapsamında sağladığım bilgiler şahsıma aittir ve g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ünceldir. 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Ba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şvuruda bulunan ilgili kişi (Kişisel veri sahibi)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1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Ad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ı Soyadı</w:t>
        <w:tab/>
        <w:tab/>
        <w:t xml:space="preserve">:</w:t>
        <w:tab/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Ba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şvuru Tarihi</w:t>
        <w:tab/>
        <w:t xml:space="preserve">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İmza</w:t>
        <w:tab/>
        <w:tab/>
        <w:tab/>
        <w:t xml:space="preserve">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7">
    <w:abstractNumId w:val="12"/>
  </w:num>
  <w:num w:numId="34">
    <w:abstractNumId w:val="6"/>
  </w:num>
  <w:num w:numId="7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teknoteksiletisimhizmetleri@hs01.kep.tr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